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DA99BE" w14:textId="77777777" w:rsidR="006C4B06" w:rsidRDefault="006C4B06"/>
    <w:p w14:paraId="5048C47F" w14:textId="77777777" w:rsidR="005E7057" w:rsidRDefault="005E7057"/>
    <w:p w14:paraId="12A71800" w14:textId="77777777" w:rsidR="005E7057" w:rsidRDefault="005E7057"/>
    <w:p w14:paraId="2F508600" w14:textId="77777777" w:rsidR="005E7057" w:rsidRDefault="005E7057"/>
    <w:p w14:paraId="3F318B36" w14:textId="77777777" w:rsidR="005E7057" w:rsidRDefault="005E7057"/>
    <w:p w14:paraId="6AB66EF5" w14:textId="77777777" w:rsidR="005E7057" w:rsidRDefault="00621CFB" w:rsidP="005E7057">
      <w:pPr>
        <w:tabs>
          <w:tab w:val="left" w:pos="3435"/>
        </w:tabs>
      </w:pPr>
      <w:r>
        <w:tab/>
      </w:r>
    </w:p>
    <w:p w14:paraId="73CB8CC2" w14:textId="77777777" w:rsidR="005E7057" w:rsidRDefault="005E7057" w:rsidP="005E7057">
      <w:pPr>
        <w:tabs>
          <w:tab w:val="left" w:pos="3435"/>
        </w:tabs>
      </w:pPr>
    </w:p>
    <w:p w14:paraId="62E3F3EC" w14:textId="77777777" w:rsidR="005E7057" w:rsidRDefault="005E7057" w:rsidP="005E7057">
      <w:pPr>
        <w:tabs>
          <w:tab w:val="left" w:pos="3435"/>
        </w:tabs>
      </w:pPr>
    </w:p>
    <w:p w14:paraId="5E1191E7" w14:textId="77777777" w:rsidR="005E7057" w:rsidRDefault="00570D7D" w:rsidP="005E7057">
      <w:pPr>
        <w:tabs>
          <w:tab w:val="left" w:pos="3435"/>
        </w:tabs>
      </w:pPr>
      <w:r>
        <w:rPr>
          <w:rFonts w:ascii="Times New Roman" w:hAnsi="Times New Roman" w:cs="Times New Roman"/>
          <w:lang w:val="en-US"/>
        </w:rPr>
        <w:t xml:space="preserve">                                         AUTISM RESEARCH-BASED STRATEGIES</w:t>
      </w:r>
    </w:p>
    <w:p w14:paraId="63173DB5" w14:textId="77777777" w:rsidR="005E7057" w:rsidRPr="005E7057" w:rsidRDefault="00621CFB" w:rsidP="00F8347E">
      <w:pPr>
        <w:tabs>
          <w:tab w:val="left" w:pos="343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E4DB4" w:rsidRPr="005E7057">
        <w:rPr>
          <w:rFonts w:ascii="Times New Roman" w:hAnsi="Times New Roman" w:cs="Times New Roman"/>
          <w:sz w:val="24"/>
          <w:szCs w:val="24"/>
        </w:rPr>
        <w:t>Name</w:t>
      </w:r>
    </w:p>
    <w:p w14:paraId="0DA72D16" w14:textId="77777777" w:rsidR="005E7057" w:rsidRDefault="00621CFB" w:rsidP="005E7057">
      <w:pPr>
        <w:tabs>
          <w:tab w:val="left" w:pos="3435"/>
        </w:tabs>
        <w:spacing w:line="480" w:lineRule="auto"/>
        <w:jc w:val="center"/>
        <w:rPr>
          <w:rFonts w:ascii="Times New Roman" w:hAnsi="Times New Roman" w:cs="Times New Roman"/>
          <w:sz w:val="24"/>
          <w:szCs w:val="24"/>
        </w:rPr>
      </w:pPr>
      <w:r w:rsidRPr="005E7057">
        <w:rPr>
          <w:rFonts w:ascii="Times New Roman" w:hAnsi="Times New Roman" w:cs="Times New Roman"/>
          <w:sz w:val="24"/>
          <w:szCs w:val="24"/>
        </w:rPr>
        <w:t>Institution</w:t>
      </w:r>
    </w:p>
    <w:p w14:paraId="617960C9" w14:textId="77777777" w:rsidR="00F8347E" w:rsidRPr="005E7057" w:rsidRDefault="00621CFB" w:rsidP="00A07150">
      <w:pPr>
        <w:tabs>
          <w:tab w:val="left" w:pos="343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0882D6EA" w14:textId="77777777" w:rsidR="005E7057" w:rsidRPr="005E7057" w:rsidRDefault="005E7057" w:rsidP="005E7057">
      <w:pPr>
        <w:spacing w:line="480" w:lineRule="auto"/>
        <w:jc w:val="center"/>
        <w:rPr>
          <w:rFonts w:ascii="Times New Roman" w:hAnsi="Times New Roman" w:cs="Times New Roman"/>
          <w:sz w:val="24"/>
          <w:szCs w:val="24"/>
        </w:rPr>
      </w:pPr>
    </w:p>
    <w:p w14:paraId="1E7B84F5" w14:textId="77777777" w:rsidR="005E7057" w:rsidRPr="005E7057" w:rsidRDefault="005E7057" w:rsidP="005E7057">
      <w:pPr>
        <w:spacing w:line="480" w:lineRule="auto"/>
        <w:jc w:val="center"/>
        <w:rPr>
          <w:rFonts w:ascii="Times New Roman" w:hAnsi="Times New Roman" w:cs="Times New Roman"/>
          <w:sz w:val="24"/>
          <w:szCs w:val="24"/>
        </w:rPr>
      </w:pPr>
    </w:p>
    <w:p w14:paraId="03A87C74" w14:textId="77777777" w:rsidR="005E7057" w:rsidRPr="005E7057" w:rsidRDefault="005E7057" w:rsidP="005E7057">
      <w:pPr>
        <w:spacing w:line="480" w:lineRule="auto"/>
        <w:jc w:val="center"/>
        <w:rPr>
          <w:rFonts w:ascii="Times New Roman" w:hAnsi="Times New Roman" w:cs="Times New Roman"/>
          <w:sz w:val="24"/>
          <w:szCs w:val="24"/>
        </w:rPr>
      </w:pPr>
    </w:p>
    <w:p w14:paraId="71BB329F" w14:textId="77777777" w:rsidR="005E7057" w:rsidRDefault="005E7057"/>
    <w:p w14:paraId="3591FEB7" w14:textId="77777777" w:rsidR="005E7057" w:rsidRDefault="005E7057"/>
    <w:p w14:paraId="3CE57D2F" w14:textId="77777777" w:rsidR="005E7057" w:rsidRDefault="005E7057"/>
    <w:p w14:paraId="4B005196" w14:textId="77777777" w:rsidR="00F8347E" w:rsidRDefault="00F8347E" w:rsidP="00D06FA2">
      <w:pPr>
        <w:spacing w:line="480" w:lineRule="auto"/>
      </w:pPr>
    </w:p>
    <w:p w14:paraId="6646B557" w14:textId="77777777" w:rsidR="00F8347E" w:rsidRDefault="00F8347E" w:rsidP="00D06FA2">
      <w:pPr>
        <w:spacing w:line="480" w:lineRule="auto"/>
      </w:pPr>
    </w:p>
    <w:p w14:paraId="41A7C03E" w14:textId="77777777" w:rsidR="00D86527" w:rsidRDefault="00D86527" w:rsidP="00D86527">
      <w:pPr>
        <w:spacing w:line="480" w:lineRule="auto"/>
      </w:pPr>
    </w:p>
    <w:p w14:paraId="5B86EB1B" w14:textId="77777777" w:rsidR="00955B90" w:rsidRDefault="00955B90" w:rsidP="00D86527">
      <w:pPr>
        <w:spacing w:line="480" w:lineRule="auto"/>
        <w:ind w:firstLine="720"/>
        <w:rPr>
          <w:rFonts w:ascii="Times New Roman" w:hAnsi="Times New Roman" w:cs="Times New Roman"/>
          <w:sz w:val="24"/>
          <w:szCs w:val="24"/>
        </w:rPr>
      </w:pPr>
    </w:p>
    <w:p w14:paraId="61F649D1" w14:textId="77777777" w:rsidR="00570D7D" w:rsidRDefault="00570D7D" w:rsidP="00955B90">
      <w:pPr>
        <w:spacing w:line="360" w:lineRule="auto"/>
        <w:ind w:firstLine="720"/>
        <w:rPr>
          <w:rFonts w:ascii="Times New Roman" w:hAnsi="Times New Roman" w:cs="Times New Roman"/>
          <w:sz w:val="24"/>
          <w:szCs w:val="24"/>
        </w:rPr>
      </w:pPr>
    </w:p>
    <w:p w14:paraId="407ABD0E" w14:textId="77777777" w:rsidR="00570D7D" w:rsidRDefault="00570D7D" w:rsidP="00955B90">
      <w:pPr>
        <w:spacing w:line="360" w:lineRule="auto"/>
        <w:ind w:firstLine="720"/>
        <w:rPr>
          <w:rFonts w:ascii="Times New Roman" w:hAnsi="Times New Roman" w:cs="Times New Roman"/>
          <w:sz w:val="24"/>
          <w:szCs w:val="24"/>
        </w:rPr>
      </w:pPr>
    </w:p>
    <w:p w14:paraId="3FB38BAA" w14:textId="7548CAD6" w:rsidR="00212124" w:rsidRPr="00D86527" w:rsidRDefault="00621CFB" w:rsidP="00955B90">
      <w:pPr>
        <w:spacing w:line="360" w:lineRule="auto"/>
        <w:ind w:firstLine="720"/>
        <w:rPr>
          <w:rFonts w:ascii="Times New Roman" w:hAnsi="Times New Roman" w:cs="Times New Roman"/>
          <w:sz w:val="24"/>
          <w:szCs w:val="24"/>
        </w:rPr>
      </w:pPr>
      <w:r w:rsidRPr="00D86527">
        <w:rPr>
          <w:rFonts w:ascii="Times New Roman" w:hAnsi="Times New Roman" w:cs="Times New Roman"/>
          <w:sz w:val="24"/>
          <w:szCs w:val="24"/>
        </w:rPr>
        <w:lastRenderedPageBreak/>
        <w:t xml:space="preserve">There has been a massive increase in the numbers of children with Autism. </w:t>
      </w:r>
      <w:r w:rsidR="00410962" w:rsidRPr="00D86527">
        <w:rPr>
          <w:rFonts w:ascii="Times New Roman" w:hAnsi="Times New Roman" w:cs="Times New Roman"/>
          <w:sz w:val="24"/>
          <w:szCs w:val="24"/>
        </w:rPr>
        <w:t>The reasons for th</w:t>
      </w:r>
      <w:r w:rsidR="00821492">
        <w:rPr>
          <w:rFonts w:ascii="Times New Roman" w:hAnsi="Times New Roman" w:cs="Times New Roman"/>
          <w:sz w:val="24"/>
          <w:szCs w:val="24"/>
        </w:rPr>
        <w:t xml:space="preserve">e rise is not known. </w:t>
      </w:r>
      <w:r w:rsidR="00D24219">
        <w:rPr>
          <w:rFonts w:ascii="Times New Roman" w:hAnsi="Times New Roman" w:cs="Times New Roman"/>
          <w:sz w:val="24"/>
          <w:szCs w:val="24"/>
        </w:rPr>
        <w:t>One out of sixty-eight</w:t>
      </w:r>
      <w:r w:rsidR="00410962" w:rsidRPr="00D86527">
        <w:rPr>
          <w:rFonts w:ascii="Times New Roman" w:hAnsi="Times New Roman" w:cs="Times New Roman"/>
          <w:sz w:val="24"/>
          <w:szCs w:val="24"/>
        </w:rPr>
        <w:t xml:space="preserve"> children in the U.S. has Autism according to the Centre for Disease Control and Prevention (C.D.C.). It is pertinent for the professionals to understand Autism as the in</w:t>
      </w:r>
      <w:r w:rsidR="00821492">
        <w:rPr>
          <w:rFonts w:ascii="Times New Roman" w:hAnsi="Times New Roman" w:cs="Times New Roman"/>
          <w:sz w:val="24"/>
          <w:szCs w:val="24"/>
        </w:rPr>
        <w:t xml:space="preserve">cidence will eventually affect </w:t>
      </w:r>
      <w:r w:rsidR="00955A4E">
        <w:rPr>
          <w:rFonts w:ascii="Times New Roman" w:hAnsi="Times New Roman" w:cs="Times New Roman"/>
          <w:sz w:val="24"/>
          <w:szCs w:val="24"/>
        </w:rPr>
        <w:t xml:space="preserve">one </w:t>
      </w:r>
      <w:r w:rsidR="00955A4E" w:rsidRPr="00D86527">
        <w:rPr>
          <w:rFonts w:ascii="Times New Roman" w:hAnsi="Times New Roman" w:cs="Times New Roman"/>
          <w:sz w:val="24"/>
          <w:szCs w:val="24"/>
        </w:rPr>
        <w:t>out</w:t>
      </w:r>
      <w:r w:rsidR="00410962" w:rsidRPr="00D86527">
        <w:rPr>
          <w:rFonts w:ascii="Times New Roman" w:hAnsi="Times New Roman" w:cs="Times New Roman"/>
          <w:sz w:val="24"/>
          <w:szCs w:val="24"/>
        </w:rPr>
        <w:t xml:space="preserve"> of four teachers and support staff </w:t>
      </w:r>
      <w:bookmarkStart w:id="0" w:name="_Hlk56812539"/>
      <w:r w:rsidR="00D24219">
        <w:rPr>
          <w:rFonts w:ascii="Times New Roman" w:hAnsi="Times New Roman" w:cs="Times New Roman"/>
          <w:sz w:val="24"/>
          <w:szCs w:val="24"/>
        </w:rPr>
        <w:t>(</w:t>
      </w:r>
      <w:r w:rsidR="00D24219" w:rsidRPr="00D24219">
        <w:rPr>
          <w:rFonts w:ascii="Times New Roman" w:hAnsi="Times New Roman" w:cs="Times New Roman"/>
          <w:sz w:val="24"/>
          <w:szCs w:val="24"/>
        </w:rPr>
        <w:t>Alter &amp; Haydon, 2017)</w:t>
      </w:r>
      <w:bookmarkEnd w:id="0"/>
      <w:r w:rsidR="00410962" w:rsidRPr="00D86527">
        <w:rPr>
          <w:rFonts w:ascii="Times New Roman" w:hAnsi="Times New Roman" w:cs="Times New Roman"/>
          <w:sz w:val="24"/>
          <w:szCs w:val="24"/>
        </w:rPr>
        <w:t xml:space="preserve">. Students with Autism are not able to interact socially with their peers </w:t>
      </w:r>
      <w:r w:rsidR="00B72C68" w:rsidRPr="00D86527">
        <w:rPr>
          <w:rFonts w:ascii="Times New Roman" w:hAnsi="Times New Roman" w:cs="Times New Roman"/>
          <w:sz w:val="24"/>
          <w:szCs w:val="24"/>
        </w:rPr>
        <w:t>because sometimes</w:t>
      </w:r>
      <w:r w:rsidR="00410962" w:rsidRPr="00D86527">
        <w:rPr>
          <w:rFonts w:ascii="Times New Roman" w:hAnsi="Times New Roman" w:cs="Times New Roman"/>
          <w:sz w:val="24"/>
          <w:szCs w:val="24"/>
        </w:rPr>
        <w:t xml:space="preserve"> they look dull and also have repetitive behaviours. </w:t>
      </w:r>
      <w:r w:rsidR="00B72C68" w:rsidRPr="00D86527">
        <w:rPr>
          <w:rFonts w:ascii="Times New Roman" w:hAnsi="Times New Roman" w:cs="Times New Roman"/>
          <w:sz w:val="24"/>
          <w:szCs w:val="24"/>
        </w:rPr>
        <w:t xml:space="preserve">The students lack a grip of the societal expectations, how to respond and behave when approached; hence working these children have proven to be a great challenge, especially to their educators.  However, working with the children is also a </w:t>
      </w:r>
      <w:r w:rsidR="00D86BD1" w:rsidRPr="00D86527">
        <w:rPr>
          <w:rFonts w:ascii="Times New Roman" w:hAnsi="Times New Roman" w:cs="Times New Roman"/>
          <w:sz w:val="24"/>
          <w:szCs w:val="24"/>
        </w:rPr>
        <w:t xml:space="preserve">blessing. </w:t>
      </w:r>
      <w:r w:rsidR="00B72C68" w:rsidRPr="00D86527">
        <w:rPr>
          <w:rFonts w:ascii="Times New Roman" w:hAnsi="Times New Roman" w:cs="Times New Roman"/>
          <w:sz w:val="24"/>
          <w:szCs w:val="24"/>
        </w:rPr>
        <w:t xml:space="preserve">It </w:t>
      </w:r>
      <w:r w:rsidR="00D86BD1">
        <w:rPr>
          <w:rFonts w:ascii="Times New Roman" w:hAnsi="Times New Roman" w:cs="Times New Roman"/>
          <w:sz w:val="24"/>
          <w:szCs w:val="24"/>
        </w:rPr>
        <w:t>is important to learn</w:t>
      </w:r>
      <w:r w:rsidR="00B72C68" w:rsidRPr="00D86527">
        <w:rPr>
          <w:rFonts w:ascii="Times New Roman" w:hAnsi="Times New Roman" w:cs="Times New Roman"/>
          <w:sz w:val="24"/>
          <w:szCs w:val="24"/>
        </w:rPr>
        <w:t xml:space="preserve"> ways and strategies on how to accommodate children with Autism using the knowledge that we possess since God never makes a mistake in creation. We are supposed to take care of them using our best abilities to make the environment always fit for all.</w:t>
      </w:r>
    </w:p>
    <w:p w14:paraId="6601E0D5" w14:textId="10CAA5E2" w:rsidR="00CA0B69" w:rsidRPr="00D86527" w:rsidRDefault="00621CFB" w:rsidP="00955B90">
      <w:pPr>
        <w:spacing w:line="360" w:lineRule="auto"/>
        <w:rPr>
          <w:rFonts w:ascii="Times New Roman" w:hAnsi="Times New Roman" w:cs="Times New Roman"/>
          <w:color w:val="000000"/>
          <w:sz w:val="24"/>
          <w:szCs w:val="24"/>
          <w:bdr w:val="none" w:sz="0" w:space="0" w:color="auto" w:frame="1"/>
        </w:rPr>
      </w:pPr>
      <w:r w:rsidRPr="00D86527">
        <w:rPr>
          <w:rFonts w:ascii="Times New Roman" w:hAnsi="Times New Roman" w:cs="Times New Roman"/>
          <w:sz w:val="24"/>
          <w:szCs w:val="24"/>
        </w:rPr>
        <w:tab/>
        <w:t xml:space="preserve">The first strategy </w:t>
      </w:r>
      <w:r w:rsidR="00262631" w:rsidRPr="00D86527">
        <w:rPr>
          <w:rFonts w:ascii="Times New Roman" w:hAnsi="Times New Roman" w:cs="Times New Roman"/>
          <w:sz w:val="24"/>
          <w:szCs w:val="24"/>
        </w:rPr>
        <w:t xml:space="preserve">will include writing Behaviour Support Plans (B.S.P.s). These are professional materials used to guide and help in planning to change prospected unwanted behaviour in the targeted person (s) and hence enhance efficiency </w:t>
      </w:r>
      <w:r w:rsidR="00D24219" w:rsidRPr="00D24219">
        <w:rPr>
          <w:rFonts w:ascii="Times New Roman" w:hAnsi="Times New Roman" w:cs="Times New Roman"/>
          <w:sz w:val="24"/>
          <w:szCs w:val="24"/>
        </w:rPr>
        <w:t>(Alter &amp; Haydon, 2017)</w:t>
      </w:r>
      <w:r w:rsidR="00262631" w:rsidRPr="00D86527">
        <w:rPr>
          <w:rFonts w:ascii="Times New Roman" w:hAnsi="Times New Roman" w:cs="Times New Roman"/>
          <w:sz w:val="24"/>
          <w:szCs w:val="24"/>
        </w:rPr>
        <w:t>. The Behaviour Support will go a long in maintaining the desired behaviour</w:t>
      </w:r>
      <w:r w:rsidR="00AA4C74" w:rsidRPr="00D86527">
        <w:rPr>
          <w:rFonts w:ascii="Times New Roman" w:hAnsi="Times New Roman" w:cs="Times New Roman"/>
          <w:sz w:val="24"/>
          <w:szCs w:val="24"/>
        </w:rPr>
        <w:t xml:space="preserve"> while learning, and they will give educators an easy time. Supporting a student with Autism effective plans will assist in action in the classroom </w:t>
      </w:r>
      <w:r w:rsidR="00AA4C74" w:rsidRPr="00D86527">
        <w:rPr>
          <w:rFonts w:ascii="Times New Roman" w:hAnsi="Times New Roman" w:cs="Times New Roman"/>
          <w:color w:val="000000"/>
          <w:sz w:val="24"/>
          <w:szCs w:val="24"/>
          <w:bdr w:val="none" w:sz="0" w:space="0" w:color="auto" w:frame="1"/>
        </w:rPr>
        <w:t>(</w:t>
      </w:r>
      <w:proofErr w:type="spellStart"/>
      <w:r w:rsidR="00D24219" w:rsidRPr="00D24219">
        <w:rPr>
          <w:rFonts w:ascii="Times New Roman" w:hAnsi="Times New Roman" w:cs="Times New Roman"/>
          <w:color w:val="000000"/>
          <w:sz w:val="24"/>
          <w:szCs w:val="24"/>
          <w:bdr w:val="none" w:sz="0" w:space="0" w:color="auto" w:frame="1"/>
        </w:rPr>
        <w:t>Zaarour</w:t>
      </w:r>
      <w:proofErr w:type="spellEnd"/>
      <w:r w:rsidR="00D24219" w:rsidRPr="00D24219">
        <w:rPr>
          <w:rFonts w:ascii="Times New Roman" w:hAnsi="Times New Roman" w:cs="Times New Roman"/>
          <w:color w:val="000000"/>
          <w:sz w:val="24"/>
          <w:szCs w:val="24"/>
          <w:bdr w:val="none" w:sz="0" w:space="0" w:color="auto" w:frame="1"/>
        </w:rPr>
        <w:t>, 2017</w:t>
      </w:r>
      <w:r w:rsidR="00AA4C74" w:rsidRPr="00D86527">
        <w:rPr>
          <w:rFonts w:ascii="Times New Roman" w:hAnsi="Times New Roman" w:cs="Times New Roman"/>
          <w:color w:val="000000"/>
          <w:sz w:val="24"/>
          <w:szCs w:val="24"/>
          <w:bdr w:val="none" w:sz="0" w:space="0" w:color="auto" w:frame="1"/>
        </w:rPr>
        <w:t>).</w:t>
      </w:r>
    </w:p>
    <w:p w14:paraId="711B30AE" w14:textId="558DA54B" w:rsidR="00AA4C74" w:rsidRPr="00D86527" w:rsidRDefault="00621CFB" w:rsidP="00955B90">
      <w:pPr>
        <w:spacing w:line="360" w:lineRule="auto"/>
        <w:ind w:firstLine="720"/>
        <w:rPr>
          <w:rFonts w:ascii="Times New Roman" w:hAnsi="Times New Roman" w:cs="Times New Roman"/>
          <w:color w:val="000000"/>
          <w:sz w:val="24"/>
          <w:szCs w:val="24"/>
          <w:bdr w:val="none" w:sz="0" w:space="0" w:color="auto" w:frame="1"/>
        </w:rPr>
      </w:pPr>
      <w:r w:rsidRPr="00D86527">
        <w:rPr>
          <w:rFonts w:ascii="Times New Roman" w:hAnsi="Times New Roman" w:cs="Times New Roman"/>
          <w:color w:val="000000"/>
          <w:sz w:val="24"/>
          <w:szCs w:val="24"/>
          <w:bdr w:val="none" w:sz="0" w:space="0" w:color="auto" w:frame="1"/>
        </w:rPr>
        <w:t>A student with Autism becomes less cooperative when frustrated. It is mitigated by allowing students familiar choices. According to</w:t>
      </w:r>
      <w:r w:rsidR="00D24219">
        <w:rPr>
          <w:rFonts w:ascii="Times New Roman" w:hAnsi="Times New Roman" w:cs="Times New Roman"/>
          <w:color w:val="000000"/>
          <w:sz w:val="24"/>
          <w:szCs w:val="24"/>
          <w:bdr w:val="none" w:sz="0" w:space="0" w:color="auto" w:frame="1"/>
        </w:rPr>
        <w:t xml:space="preserve"> </w:t>
      </w:r>
      <w:proofErr w:type="spellStart"/>
      <w:r w:rsidR="00D24219" w:rsidRPr="00D24219">
        <w:rPr>
          <w:rFonts w:ascii="Times New Roman" w:hAnsi="Times New Roman" w:cs="Times New Roman"/>
          <w:color w:val="000000"/>
          <w:sz w:val="24"/>
          <w:szCs w:val="24"/>
          <w:bdr w:val="none" w:sz="0" w:space="0" w:color="auto" w:frame="1"/>
        </w:rPr>
        <w:t>Zaarour</w:t>
      </w:r>
      <w:proofErr w:type="spellEnd"/>
      <w:r w:rsidR="00D24219" w:rsidRPr="00D24219">
        <w:rPr>
          <w:rFonts w:ascii="Times New Roman" w:hAnsi="Times New Roman" w:cs="Times New Roman"/>
          <w:color w:val="000000"/>
          <w:sz w:val="24"/>
          <w:szCs w:val="24"/>
          <w:bdr w:val="none" w:sz="0" w:space="0" w:color="auto" w:frame="1"/>
        </w:rPr>
        <w:t>, 2017)</w:t>
      </w:r>
      <w:r w:rsidR="00CA0B69" w:rsidRPr="00D86527">
        <w:rPr>
          <w:rFonts w:ascii="Times New Roman" w:hAnsi="Times New Roman" w:cs="Times New Roman"/>
          <w:color w:val="000000"/>
          <w:sz w:val="24"/>
          <w:szCs w:val="24"/>
          <w:bdr w:val="none" w:sz="0" w:space="0" w:color="auto" w:frame="1"/>
        </w:rPr>
        <w:t>, allowing</w:t>
      </w:r>
      <w:r w:rsidRPr="00D86527">
        <w:rPr>
          <w:rFonts w:ascii="Times New Roman" w:hAnsi="Times New Roman" w:cs="Times New Roman"/>
          <w:color w:val="000000"/>
          <w:sz w:val="24"/>
          <w:szCs w:val="24"/>
          <w:bdr w:val="none" w:sz="0" w:space="0" w:color="auto" w:frame="1"/>
        </w:rPr>
        <w:t xml:space="preserve"> student options will give Autistic students a controllable environment. It will motivate them, break dullness and make them perform at their best. </w:t>
      </w:r>
    </w:p>
    <w:p w14:paraId="3B27733B" w14:textId="7DB0DB2B" w:rsidR="00AA4C74" w:rsidRPr="00D86527" w:rsidRDefault="00621CFB" w:rsidP="00955B90">
      <w:pPr>
        <w:spacing w:line="360" w:lineRule="auto"/>
        <w:rPr>
          <w:rStyle w:val="apple-converted-space"/>
          <w:rFonts w:ascii="Times New Roman" w:hAnsi="Times New Roman" w:cs="Times New Roman"/>
          <w:color w:val="111111"/>
          <w:sz w:val="24"/>
          <w:szCs w:val="24"/>
          <w:bdr w:val="none" w:sz="0" w:space="0" w:color="auto" w:frame="1"/>
        </w:rPr>
      </w:pPr>
      <w:r w:rsidRPr="00D86527">
        <w:rPr>
          <w:rFonts w:ascii="Times New Roman" w:hAnsi="Times New Roman" w:cs="Times New Roman"/>
          <w:color w:val="000000"/>
          <w:sz w:val="24"/>
          <w:szCs w:val="24"/>
          <w:bdr w:val="none" w:sz="0" w:space="0" w:color="auto" w:frame="1"/>
        </w:rPr>
        <w:tab/>
      </w:r>
      <w:r w:rsidR="00CA0B69" w:rsidRPr="00D86527">
        <w:rPr>
          <w:rFonts w:ascii="Times New Roman" w:hAnsi="Times New Roman" w:cs="Times New Roman"/>
          <w:color w:val="000000"/>
          <w:sz w:val="24"/>
          <w:szCs w:val="24"/>
          <w:bdr w:val="none" w:sz="0" w:space="0" w:color="auto" w:frame="1"/>
        </w:rPr>
        <w:t xml:space="preserve">Self-monitoring is another strategy when working with students with Autism. In both the general and special class setting, self-monitoring has been found to an effective plan when teaching students with disabilities, including Autism </w:t>
      </w:r>
      <w:r w:rsidR="00CA0B69" w:rsidRPr="00D86527">
        <w:rPr>
          <w:rStyle w:val="apple-converted-space"/>
          <w:rFonts w:ascii="Times New Roman" w:hAnsi="Times New Roman" w:cs="Times New Roman"/>
          <w:color w:val="111111"/>
          <w:sz w:val="24"/>
          <w:szCs w:val="24"/>
          <w:bdr w:val="none" w:sz="0" w:space="0" w:color="auto" w:frame="1"/>
        </w:rPr>
        <w:t>(</w:t>
      </w:r>
      <w:r w:rsidR="00D24219" w:rsidRPr="00D24219">
        <w:rPr>
          <w:rStyle w:val="apple-converted-space"/>
          <w:rFonts w:ascii="Times New Roman" w:hAnsi="Times New Roman" w:cs="Times New Roman"/>
          <w:color w:val="111111"/>
          <w:sz w:val="24"/>
          <w:szCs w:val="24"/>
          <w:bdr w:val="none" w:sz="0" w:space="0" w:color="auto" w:frame="1"/>
        </w:rPr>
        <w:t>Fiske, 2017</w:t>
      </w:r>
      <w:r w:rsidR="00CA0B69" w:rsidRPr="00D86527">
        <w:rPr>
          <w:rStyle w:val="apple-converted-space"/>
          <w:rFonts w:ascii="Times New Roman" w:hAnsi="Times New Roman" w:cs="Times New Roman"/>
          <w:color w:val="111111"/>
          <w:sz w:val="24"/>
          <w:szCs w:val="24"/>
          <w:bdr w:val="none" w:sz="0" w:space="0" w:color="auto" w:frame="1"/>
        </w:rPr>
        <w:t>). The growth tracking method is used with self-monitoring to do away with the undesired behaviour.</w:t>
      </w:r>
    </w:p>
    <w:p w14:paraId="4ADE5AEA" w14:textId="540B5FDB" w:rsidR="00955B90" w:rsidRDefault="00621CFB" w:rsidP="00955B90">
      <w:pPr>
        <w:spacing w:line="360" w:lineRule="auto"/>
        <w:rPr>
          <w:rStyle w:val="apple-converted-space"/>
          <w:rFonts w:ascii="Times New Roman" w:hAnsi="Times New Roman" w:cs="Times New Roman"/>
          <w:color w:val="111111"/>
          <w:sz w:val="24"/>
          <w:szCs w:val="24"/>
          <w:bdr w:val="none" w:sz="0" w:space="0" w:color="auto" w:frame="1"/>
        </w:rPr>
      </w:pPr>
      <w:r w:rsidRPr="00D86527">
        <w:rPr>
          <w:rStyle w:val="apple-converted-space"/>
          <w:rFonts w:ascii="Times New Roman" w:hAnsi="Times New Roman" w:cs="Times New Roman"/>
          <w:color w:val="111111"/>
          <w:sz w:val="24"/>
          <w:szCs w:val="24"/>
          <w:bdr w:val="none" w:sz="0" w:space="0" w:color="auto" w:frame="1"/>
        </w:rPr>
        <w:tab/>
        <w:t xml:space="preserve">When a teacher supports and encourages his or her students, it creates a safe and sound learning environment. In a nutshell, </w:t>
      </w:r>
      <w:r w:rsidR="00D86527" w:rsidRPr="00D86527">
        <w:rPr>
          <w:rStyle w:val="apple-converted-space"/>
          <w:rFonts w:ascii="Times New Roman" w:hAnsi="Times New Roman" w:cs="Times New Roman"/>
          <w:color w:val="111111"/>
          <w:sz w:val="24"/>
          <w:szCs w:val="24"/>
          <w:bdr w:val="none" w:sz="0" w:space="0" w:color="auto" w:frame="1"/>
        </w:rPr>
        <w:t xml:space="preserve">loving, </w:t>
      </w:r>
      <w:r w:rsidRPr="00D86527">
        <w:rPr>
          <w:rStyle w:val="apple-converted-space"/>
          <w:rFonts w:ascii="Times New Roman" w:hAnsi="Times New Roman" w:cs="Times New Roman"/>
          <w:color w:val="111111"/>
          <w:sz w:val="24"/>
          <w:szCs w:val="24"/>
          <w:bdr w:val="none" w:sz="0" w:space="0" w:color="auto" w:frame="1"/>
        </w:rPr>
        <w:t xml:space="preserve">assisting and encouraging students with Autism to perform best to their ability is the ultimate goal.  </w:t>
      </w:r>
      <w:r w:rsidR="00D86527" w:rsidRPr="00D86527">
        <w:rPr>
          <w:rStyle w:val="apple-converted-space"/>
          <w:rFonts w:ascii="Times New Roman" w:hAnsi="Times New Roman" w:cs="Times New Roman"/>
          <w:color w:val="111111"/>
          <w:sz w:val="24"/>
          <w:szCs w:val="24"/>
          <w:bdr w:val="none" w:sz="0" w:space="0" w:color="auto" w:frame="1"/>
        </w:rPr>
        <w:t>The Lord finds no imperfection in his creation, and He expects us to behave the same. Therefore, it is essential to support students with Autism and treat them equally.</w:t>
      </w:r>
    </w:p>
    <w:p w14:paraId="08112F1B" w14:textId="77777777" w:rsidR="00D24219" w:rsidRDefault="00D24219" w:rsidP="00D24219">
      <w:pPr>
        <w:spacing w:line="360" w:lineRule="auto"/>
        <w:jc w:val="center"/>
        <w:rPr>
          <w:rStyle w:val="apple-converted-space"/>
          <w:rFonts w:ascii="Times New Roman" w:hAnsi="Times New Roman" w:cs="Times New Roman"/>
          <w:color w:val="111111"/>
          <w:sz w:val="24"/>
          <w:szCs w:val="24"/>
          <w:bdr w:val="none" w:sz="0" w:space="0" w:color="auto" w:frame="1"/>
        </w:rPr>
      </w:pPr>
    </w:p>
    <w:p w14:paraId="4F52967A" w14:textId="536941E1" w:rsidR="00D86527" w:rsidRDefault="00621CFB" w:rsidP="00D24219">
      <w:pPr>
        <w:spacing w:line="360" w:lineRule="auto"/>
        <w:jc w:val="center"/>
        <w:rPr>
          <w:rStyle w:val="apple-converted-space"/>
          <w:rFonts w:ascii="Times New Roman" w:hAnsi="Times New Roman" w:cs="Times New Roman"/>
          <w:color w:val="111111"/>
          <w:sz w:val="24"/>
          <w:szCs w:val="24"/>
          <w:bdr w:val="none" w:sz="0" w:space="0" w:color="auto" w:frame="1"/>
        </w:rPr>
      </w:pPr>
      <w:r w:rsidRPr="00D86527">
        <w:rPr>
          <w:rStyle w:val="apple-converted-space"/>
          <w:rFonts w:ascii="Times New Roman" w:hAnsi="Times New Roman" w:cs="Times New Roman"/>
          <w:color w:val="111111"/>
          <w:sz w:val="24"/>
          <w:szCs w:val="24"/>
          <w:bdr w:val="none" w:sz="0" w:space="0" w:color="auto" w:frame="1"/>
        </w:rPr>
        <w:lastRenderedPageBreak/>
        <w:t>References</w:t>
      </w:r>
    </w:p>
    <w:p w14:paraId="6BCD18DC" w14:textId="77777777" w:rsidR="00D24219" w:rsidRPr="00821492" w:rsidRDefault="00D24219" w:rsidP="00821492">
      <w:pPr>
        <w:spacing w:line="480" w:lineRule="auto"/>
        <w:ind w:left="720" w:hanging="720"/>
        <w:rPr>
          <w:rFonts w:ascii="Times New Roman" w:hAnsi="Times New Roman" w:cs="Times New Roman"/>
          <w:color w:val="222222"/>
          <w:sz w:val="24"/>
          <w:szCs w:val="24"/>
          <w:shd w:val="clear" w:color="auto" w:fill="FFFFFF"/>
        </w:rPr>
      </w:pPr>
      <w:bookmarkStart w:id="1" w:name="_Hlk56812471"/>
      <w:r w:rsidRPr="00D24219">
        <w:rPr>
          <w:rFonts w:ascii="Times New Roman" w:hAnsi="Times New Roman" w:cs="Times New Roman"/>
          <w:color w:val="222222"/>
          <w:sz w:val="24"/>
          <w:szCs w:val="24"/>
          <w:shd w:val="clear" w:color="auto" w:fill="FFFFFF"/>
        </w:rPr>
        <w:t>Alter, P., &amp; Haydon, T. (2017)</w:t>
      </w:r>
      <w:bookmarkEnd w:id="1"/>
      <w:r w:rsidRPr="00D24219">
        <w:rPr>
          <w:rFonts w:ascii="Times New Roman" w:hAnsi="Times New Roman" w:cs="Times New Roman"/>
          <w:color w:val="222222"/>
          <w:sz w:val="24"/>
          <w:szCs w:val="24"/>
          <w:shd w:val="clear" w:color="auto" w:fill="FFFFFF"/>
        </w:rPr>
        <w:t>. Characteristics of effective classroom rules: A review of the literature. Teacher education and special education, 40(2), 114-127.</w:t>
      </w:r>
    </w:p>
    <w:p w14:paraId="363FA4A9" w14:textId="77777777" w:rsidR="00D24219" w:rsidRPr="00821492" w:rsidRDefault="00D24219" w:rsidP="00821492">
      <w:pPr>
        <w:spacing w:line="480" w:lineRule="auto"/>
        <w:ind w:left="720" w:hanging="720"/>
        <w:rPr>
          <w:rStyle w:val="apple-converted-space"/>
          <w:rFonts w:ascii="Times New Roman" w:hAnsi="Times New Roman" w:cs="Times New Roman"/>
          <w:color w:val="111111"/>
          <w:sz w:val="24"/>
          <w:szCs w:val="24"/>
          <w:bdr w:val="none" w:sz="0" w:space="0" w:color="auto" w:frame="1"/>
        </w:rPr>
      </w:pPr>
      <w:bookmarkStart w:id="2" w:name="_Hlk56812587"/>
      <w:r w:rsidRPr="00821492">
        <w:rPr>
          <w:rFonts w:ascii="Times New Roman" w:hAnsi="Times New Roman" w:cs="Times New Roman"/>
          <w:color w:val="222222"/>
          <w:sz w:val="24"/>
          <w:szCs w:val="24"/>
          <w:shd w:val="clear" w:color="auto" w:fill="FFFFFF"/>
        </w:rPr>
        <w:t>Fiske, K. E. (2017)</w:t>
      </w:r>
      <w:bookmarkEnd w:id="2"/>
      <w:r w:rsidRPr="00821492">
        <w:rPr>
          <w:rFonts w:ascii="Times New Roman" w:hAnsi="Times New Roman" w:cs="Times New Roman"/>
          <w:color w:val="222222"/>
          <w:sz w:val="24"/>
          <w:szCs w:val="24"/>
          <w:shd w:val="clear" w:color="auto" w:fill="FFFFFF"/>
        </w:rPr>
        <w:t>. </w:t>
      </w:r>
      <w:r w:rsidRPr="00821492">
        <w:rPr>
          <w:rFonts w:ascii="Times New Roman" w:hAnsi="Times New Roman" w:cs="Times New Roman"/>
          <w:i/>
          <w:iCs/>
          <w:color w:val="222222"/>
          <w:sz w:val="24"/>
          <w:szCs w:val="24"/>
          <w:shd w:val="clear" w:color="auto" w:fill="FFFFFF"/>
        </w:rPr>
        <w:t>Autism and the family: Understanding and supporting parents and siblings</w:t>
      </w:r>
      <w:r w:rsidRPr="00821492">
        <w:rPr>
          <w:rFonts w:ascii="Times New Roman" w:hAnsi="Times New Roman" w:cs="Times New Roman"/>
          <w:color w:val="222222"/>
          <w:sz w:val="24"/>
          <w:szCs w:val="24"/>
          <w:shd w:val="clear" w:color="auto" w:fill="FFFFFF"/>
        </w:rPr>
        <w:t>. WW Norton &amp; Company.</w:t>
      </w:r>
    </w:p>
    <w:p w14:paraId="429CC13C" w14:textId="77777777" w:rsidR="00D24219" w:rsidRDefault="00D24219" w:rsidP="00821492">
      <w:pPr>
        <w:spacing w:line="480" w:lineRule="auto"/>
        <w:ind w:left="720" w:hanging="720"/>
        <w:rPr>
          <w:rFonts w:ascii="Times New Roman" w:hAnsi="Times New Roman" w:cs="Times New Roman"/>
          <w:color w:val="222222"/>
          <w:sz w:val="24"/>
          <w:szCs w:val="24"/>
          <w:shd w:val="clear" w:color="auto" w:fill="FFFFFF"/>
        </w:rPr>
      </w:pPr>
      <w:bookmarkStart w:id="3" w:name="_Hlk56812640"/>
      <w:proofErr w:type="spellStart"/>
      <w:r w:rsidRPr="00821492">
        <w:rPr>
          <w:rFonts w:ascii="Times New Roman" w:hAnsi="Times New Roman" w:cs="Times New Roman"/>
          <w:color w:val="222222"/>
          <w:sz w:val="24"/>
          <w:szCs w:val="24"/>
          <w:shd w:val="clear" w:color="auto" w:fill="FFFFFF"/>
        </w:rPr>
        <w:t>Zaarour</w:t>
      </w:r>
      <w:proofErr w:type="spellEnd"/>
      <w:r w:rsidRPr="00821492">
        <w:rPr>
          <w:rFonts w:ascii="Times New Roman" w:hAnsi="Times New Roman" w:cs="Times New Roman"/>
          <w:color w:val="222222"/>
          <w:sz w:val="24"/>
          <w:szCs w:val="24"/>
          <w:shd w:val="clear" w:color="auto" w:fill="FFFFFF"/>
        </w:rPr>
        <w:t>, M. (2017)</w:t>
      </w:r>
      <w:bookmarkEnd w:id="3"/>
      <w:r w:rsidRPr="00821492">
        <w:rPr>
          <w:rFonts w:ascii="Times New Roman" w:hAnsi="Times New Roman" w:cs="Times New Roman"/>
          <w:color w:val="222222"/>
          <w:sz w:val="24"/>
          <w:szCs w:val="24"/>
          <w:shd w:val="clear" w:color="auto" w:fill="FFFFFF"/>
        </w:rPr>
        <w:t>. </w:t>
      </w:r>
      <w:r w:rsidRPr="00821492">
        <w:rPr>
          <w:rFonts w:ascii="Times New Roman" w:hAnsi="Times New Roman" w:cs="Times New Roman"/>
          <w:i/>
          <w:iCs/>
          <w:color w:val="222222"/>
          <w:sz w:val="24"/>
          <w:szCs w:val="24"/>
          <w:shd w:val="clear" w:color="auto" w:fill="FFFFFF"/>
        </w:rPr>
        <w:t>Enhancing the foster care experience of children with autism: A grant proposal</w:t>
      </w:r>
      <w:r w:rsidRPr="00821492">
        <w:rPr>
          <w:rFonts w:ascii="Times New Roman" w:hAnsi="Times New Roman" w:cs="Times New Roman"/>
          <w:color w:val="222222"/>
          <w:sz w:val="24"/>
          <w:szCs w:val="24"/>
          <w:shd w:val="clear" w:color="auto" w:fill="FFFFFF"/>
        </w:rPr>
        <w:t>. California State University, Long Beach.</w:t>
      </w:r>
    </w:p>
    <w:p w14:paraId="4C1A287E" w14:textId="77777777" w:rsidR="00821492" w:rsidRPr="00D86527" w:rsidRDefault="00821492" w:rsidP="00821492">
      <w:pPr>
        <w:spacing w:line="360" w:lineRule="auto"/>
        <w:rPr>
          <w:rFonts w:ascii="Times New Roman" w:eastAsia="Times New Roman" w:hAnsi="Times New Roman" w:cs="Times New Roman"/>
          <w:color w:val="000000" w:themeColor="text1"/>
          <w:sz w:val="24"/>
          <w:szCs w:val="24"/>
        </w:rPr>
      </w:pPr>
    </w:p>
    <w:p w14:paraId="22904EDB" w14:textId="77777777" w:rsidR="00D86527" w:rsidRPr="00D86527" w:rsidRDefault="00D86527" w:rsidP="00955B90">
      <w:pPr>
        <w:spacing w:line="360" w:lineRule="auto"/>
        <w:ind w:left="720" w:hanging="720"/>
        <w:rPr>
          <w:rFonts w:ascii="Times New Roman" w:hAnsi="Times New Roman" w:cs="Times New Roman"/>
          <w:color w:val="000000" w:themeColor="text1"/>
          <w:sz w:val="24"/>
          <w:szCs w:val="24"/>
        </w:rPr>
      </w:pPr>
    </w:p>
    <w:p w14:paraId="152DDC50" w14:textId="77777777" w:rsidR="00D86527" w:rsidRPr="00D86527" w:rsidRDefault="00D86527" w:rsidP="00955B90">
      <w:pPr>
        <w:spacing w:line="360" w:lineRule="auto"/>
        <w:rPr>
          <w:rFonts w:ascii="Times New Roman" w:hAnsi="Times New Roman" w:cs="Times New Roman"/>
          <w:color w:val="000000"/>
          <w:sz w:val="24"/>
          <w:szCs w:val="24"/>
          <w:bdr w:val="none" w:sz="0" w:space="0" w:color="auto" w:frame="1"/>
        </w:rPr>
      </w:pPr>
    </w:p>
    <w:p w14:paraId="1B6997BF" w14:textId="77777777" w:rsidR="00AA4C74" w:rsidRPr="00D86527" w:rsidRDefault="00AA4C74" w:rsidP="00D86527">
      <w:pPr>
        <w:spacing w:line="480" w:lineRule="auto"/>
        <w:rPr>
          <w:rFonts w:ascii="Times New Roman" w:hAnsi="Times New Roman" w:cs="Times New Roman"/>
          <w:color w:val="000000"/>
          <w:sz w:val="24"/>
          <w:szCs w:val="24"/>
          <w:bdr w:val="none" w:sz="0" w:space="0" w:color="auto" w:frame="1"/>
        </w:rPr>
      </w:pPr>
    </w:p>
    <w:p w14:paraId="3CEF3415" w14:textId="77777777" w:rsidR="00212124" w:rsidRPr="00D86527" w:rsidRDefault="00212124" w:rsidP="00D86527">
      <w:pPr>
        <w:spacing w:line="480" w:lineRule="auto"/>
        <w:rPr>
          <w:rFonts w:ascii="Times New Roman" w:hAnsi="Times New Roman" w:cs="Times New Roman"/>
          <w:sz w:val="24"/>
          <w:szCs w:val="24"/>
        </w:rPr>
      </w:pPr>
    </w:p>
    <w:sectPr w:rsidR="00212124" w:rsidRPr="00D86527" w:rsidSect="00955B90">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C635E8" w14:textId="77777777" w:rsidR="00A80357" w:rsidRDefault="00A80357">
      <w:pPr>
        <w:spacing w:after="0" w:line="240" w:lineRule="auto"/>
      </w:pPr>
      <w:r>
        <w:separator/>
      </w:r>
    </w:p>
  </w:endnote>
  <w:endnote w:type="continuationSeparator" w:id="0">
    <w:p w14:paraId="5BE85F08" w14:textId="77777777" w:rsidR="00A80357" w:rsidRDefault="00A80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778480" w14:textId="77777777" w:rsidR="00A80357" w:rsidRDefault="00A80357">
      <w:pPr>
        <w:spacing w:after="0" w:line="240" w:lineRule="auto"/>
      </w:pPr>
      <w:r>
        <w:separator/>
      </w:r>
    </w:p>
  </w:footnote>
  <w:footnote w:type="continuationSeparator" w:id="0">
    <w:p w14:paraId="0D05DB70" w14:textId="77777777" w:rsidR="00A80357" w:rsidRDefault="00A80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A53D0C" w14:textId="77777777" w:rsidR="00955B90" w:rsidRDefault="00570D7D">
    <w:pPr>
      <w:pStyle w:val="Header"/>
    </w:pPr>
    <w:r>
      <w:t xml:space="preserve">AUTISM RESEARCH-BASED STRATEGIES                                                                                                        </w:t>
    </w:r>
    <w:sdt>
      <w:sdtPr>
        <w:id w:val="1218324577"/>
        <w:docPartObj>
          <w:docPartGallery w:val="Page Numbers (Top of Page)"/>
          <w:docPartUnique/>
        </w:docPartObj>
      </w:sdtPr>
      <w:sdtEndPr>
        <w:rPr>
          <w:noProof/>
        </w:rPr>
      </w:sdtEndPr>
      <w:sdtContent>
        <w:r w:rsidR="00621CFB">
          <w:fldChar w:fldCharType="begin"/>
        </w:r>
        <w:r w:rsidR="00621CFB">
          <w:instrText xml:space="preserve"> PAGE   \* MERGEFORMAT </w:instrText>
        </w:r>
        <w:r w:rsidR="00621CFB">
          <w:fldChar w:fldCharType="separate"/>
        </w:r>
        <w:r>
          <w:rPr>
            <w:noProof/>
          </w:rPr>
          <w:t>3</w:t>
        </w:r>
        <w:r w:rsidR="00621CFB">
          <w:rPr>
            <w:noProof/>
          </w:rPr>
          <w:fldChar w:fldCharType="end"/>
        </w:r>
      </w:sdtContent>
    </w:sdt>
  </w:p>
  <w:p w14:paraId="4F23BCFD" w14:textId="77777777" w:rsidR="00D86527" w:rsidRDefault="00D865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15F7C" w14:textId="77777777" w:rsidR="00955A4E" w:rsidRDefault="00955A4E">
    <w:pPr>
      <w:pStyle w:val="Header"/>
    </w:pPr>
    <w:r>
      <w:t>Running Head: AUTISM RESEARCH-BASED STRATEGIES</w:t>
    </w:r>
    <w:r w:rsidR="00570D7D">
      <w:t xml:space="preserve">                                                                                  </w:t>
    </w:r>
    <w:r w:rsidR="00570D7D">
      <w:fldChar w:fldCharType="begin"/>
    </w:r>
    <w:r w:rsidR="00570D7D">
      <w:instrText xml:space="preserve"> PAGE   \* MERGEFORMAT </w:instrText>
    </w:r>
    <w:r w:rsidR="00570D7D">
      <w:fldChar w:fldCharType="separate"/>
    </w:r>
    <w:r w:rsidR="00570D7D">
      <w:rPr>
        <w:noProof/>
      </w:rPr>
      <w:t>1</w:t>
    </w:r>
    <w:r w:rsidR="00570D7D">
      <w:rPr>
        <w:noProof/>
      </w:rPr>
      <w:fldChar w:fldCharType="end"/>
    </w:r>
  </w:p>
  <w:p w14:paraId="6558FE52" w14:textId="77777777" w:rsidR="00A91C83" w:rsidRPr="005E7057" w:rsidRDefault="00A91C83">
    <w:pPr>
      <w:pStyle w:val="Head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057"/>
    <w:rsid w:val="000136B0"/>
    <w:rsid w:val="000233D5"/>
    <w:rsid w:val="0006384C"/>
    <w:rsid w:val="00066702"/>
    <w:rsid w:val="00081F01"/>
    <w:rsid w:val="0009661C"/>
    <w:rsid w:val="000B4719"/>
    <w:rsid w:val="000C59C4"/>
    <w:rsid w:val="000F2F0F"/>
    <w:rsid w:val="00126EA6"/>
    <w:rsid w:val="00144F77"/>
    <w:rsid w:val="00171695"/>
    <w:rsid w:val="00176990"/>
    <w:rsid w:val="00194F5D"/>
    <w:rsid w:val="001A5D7C"/>
    <w:rsid w:val="00212124"/>
    <w:rsid w:val="002237FF"/>
    <w:rsid w:val="00230C53"/>
    <w:rsid w:val="00232106"/>
    <w:rsid w:val="002463F8"/>
    <w:rsid w:val="00255AB1"/>
    <w:rsid w:val="00262631"/>
    <w:rsid w:val="002B066D"/>
    <w:rsid w:val="002F396B"/>
    <w:rsid w:val="003311DC"/>
    <w:rsid w:val="00355532"/>
    <w:rsid w:val="003A1B3B"/>
    <w:rsid w:val="003A3A2A"/>
    <w:rsid w:val="003A528F"/>
    <w:rsid w:val="003F4862"/>
    <w:rsid w:val="00410962"/>
    <w:rsid w:val="00451284"/>
    <w:rsid w:val="004B462C"/>
    <w:rsid w:val="004C008E"/>
    <w:rsid w:val="00516E66"/>
    <w:rsid w:val="00524EAA"/>
    <w:rsid w:val="00534B20"/>
    <w:rsid w:val="005476D3"/>
    <w:rsid w:val="00570D7D"/>
    <w:rsid w:val="005B0EE7"/>
    <w:rsid w:val="005B4DFC"/>
    <w:rsid w:val="005E5F0B"/>
    <w:rsid w:val="005E7057"/>
    <w:rsid w:val="0060036B"/>
    <w:rsid w:val="006046DB"/>
    <w:rsid w:val="00621CFB"/>
    <w:rsid w:val="006223C9"/>
    <w:rsid w:val="006527C4"/>
    <w:rsid w:val="0067159D"/>
    <w:rsid w:val="00677ADD"/>
    <w:rsid w:val="006910F5"/>
    <w:rsid w:val="006A61C1"/>
    <w:rsid w:val="006B1625"/>
    <w:rsid w:val="006C4B06"/>
    <w:rsid w:val="006D5821"/>
    <w:rsid w:val="006F6D00"/>
    <w:rsid w:val="0074026D"/>
    <w:rsid w:val="0078165F"/>
    <w:rsid w:val="007842C0"/>
    <w:rsid w:val="00791C91"/>
    <w:rsid w:val="00797D9C"/>
    <w:rsid w:val="007A5494"/>
    <w:rsid w:val="007E1FAD"/>
    <w:rsid w:val="00821492"/>
    <w:rsid w:val="00855136"/>
    <w:rsid w:val="0089498A"/>
    <w:rsid w:val="008A08E5"/>
    <w:rsid w:val="008A0C2B"/>
    <w:rsid w:val="008A65DB"/>
    <w:rsid w:val="008E4DB4"/>
    <w:rsid w:val="008F1F17"/>
    <w:rsid w:val="00907384"/>
    <w:rsid w:val="0091017F"/>
    <w:rsid w:val="00925824"/>
    <w:rsid w:val="00951633"/>
    <w:rsid w:val="00952C47"/>
    <w:rsid w:val="009541A5"/>
    <w:rsid w:val="00955A4E"/>
    <w:rsid w:val="00955B90"/>
    <w:rsid w:val="009626E8"/>
    <w:rsid w:val="00967E59"/>
    <w:rsid w:val="009754A9"/>
    <w:rsid w:val="009C4690"/>
    <w:rsid w:val="009D526F"/>
    <w:rsid w:val="009E14E3"/>
    <w:rsid w:val="00A02B4D"/>
    <w:rsid w:val="00A07150"/>
    <w:rsid w:val="00A51C6F"/>
    <w:rsid w:val="00A54AB3"/>
    <w:rsid w:val="00A625A3"/>
    <w:rsid w:val="00A80357"/>
    <w:rsid w:val="00A91C83"/>
    <w:rsid w:val="00A95B54"/>
    <w:rsid w:val="00AA334A"/>
    <w:rsid w:val="00AA4C74"/>
    <w:rsid w:val="00AD7548"/>
    <w:rsid w:val="00AF1068"/>
    <w:rsid w:val="00AF2A6D"/>
    <w:rsid w:val="00B00502"/>
    <w:rsid w:val="00B149FB"/>
    <w:rsid w:val="00B72C68"/>
    <w:rsid w:val="00BD722E"/>
    <w:rsid w:val="00C43915"/>
    <w:rsid w:val="00C55283"/>
    <w:rsid w:val="00CA0B69"/>
    <w:rsid w:val="00CB1B6D"/>
    <w:rsid w:val="00CB5331"/>
    <w:rsid w:val="00CF0328"/>
    <w:rsid w:val="00D06FA2"/>
    <w:rsid w:val="00D24219"/>
    <w:rsid w:val="00D253DA"/>
    <w:rsid w:val="00D435EF"/>
    <w:rsid w:val="00D67BA8"/>
    <w:rsid w:val="00D86527"/>
    <w:rsid w:val="00D86BD1"/>
    <w:rsid w:val="00DB3DF3"/>
    <w:rsid w:val="00DC36DB"/>
    <w:rsid w:val="00E267DD"/>
    <w:rsid w:val="00E30EB9"/>
    <w:rsid w:val="00E35658"/>
    <w:rsid w:val="00E628D6"/>
    <w:rsid w:val="00EA48E4"/>
    <w:rsid w:val="00ED39D7"/>
    <w:rsid w:val="00ED52C4"/>
    <w:rsid w:val="00EE06EB"/>
    <w:rsid w:val="00EE1792"/>
    <w:rsid w:val="00F02CAA"/>
    <w:rsid w:val="00F46A45"/>
    <w:rsid w:val="00F67B49"/>
    <w:rsid w:val="00F8347E"/>
    <w:rsid w:val="00F9134A"/>
    <w:rsid w:val="00FC50E0"/>
    <w:rsid w:val="00FD5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6FC56C"/>
  <w15:chartTrackingRefBased/>
  <w15:docId w15:val="{B0476665-AB34-4F49-8B77-E7872075F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05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E7057"/>
  </w:style>
  <w:style w:type="paragraph" w:styleId="Footer">
    <w:name w:val="footer"/>
    <w:basedOn w:val="Normal"/>
    <w:link w:val="FooterChar"/>
    <w:uiPriority w:val="99"/>
    <w:unhideWhenUsed/>
    <w:rsid w:val="005E705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E7057"/>
  </w:style>
  <w:style w:type="character" w:customStyle="1" w:styleId="t">
    <w:name w:val="t"/>
    <w:basedOn w:val="DefaultParagraphFont"/>
    <w:rsid w:val="00355532"/>
  </w:style>
  <w:style w:type="character" w:styleId="Hyperlink">
    <w:name w:val="Hyperlink"/>
    <w:basedOn w:val="DefaultParagraphFont"/>
    <w:uiPriority w:val="99"/>
    <w:unhideWhenUsed/>
    <w:rsid w:val="00534B20"/>
    <w:rPr>
      <w:color w:val="0563C1" w:themeColor="hyperlink"/>
      <w:u w:val="single"/>
    </w:rPr>
  </w:style>
  <w:style w:type="character" w:styleId="Strong">
    <w:name w:val="Strong"/>
    <w:basedOn w:val="DefaultParagraphFont"/>
    <w:uiPriority w:val="22"/>
    <w:qFormat/>
    <w:rsid w:val="0067159D"/>
    <w:rPr>
      <w:b/>
      <w:bCs/>
    </w:rPr>
  </w:style>
  <w:style w:type="character" w:customStyle="1" w:styleId="familyname">
    <w:name w:val="familyname"/>
    <w:basedOn w:val="DefaultParagraphFont"/>
    <w:rsid w:val="0067159D"/>
  </w:style>
  <w:style w:type="character" w:styleId="Emphasis">
    <w:name w:val="Emphasis"/>
    <w:basedOn w:val="DefaultParagraphFont"/>
    <w:uiPriority w:val="20"/>
    <w:qFormat/>
    <w:rsid w:val="0067159D"/>
    <w:rPr>
      <w:i/>
      <w:iCs/>
    </w:rPr>
  </w:style>
  <w:style w:type="character" w:customStyle="1" w:styleId="apple-converted-space">
    <w:name w:val="apple-converted-space"/>
    <w:basedOn w:val="DefaultParagraphFont"/>
    <w:rsid w:val="00AA4C74"/>
  </w:style>
  <w:style w:type="character" w:customStyle="1" w:styleId="mceitemhiddenspellword">
    <w:name w:val="mceitemhiddenspellword"/>
    <w:basedOn w:val="DefaultParagraphFont"/>
    <w:rsid w:val="00AA4C74"/>
  </w:style>
  <w:style w:type="paragraph" w:styleId="NormalWeb">
    <w:name w:val="Normal (Web)"/>
    <w:basedOn w:val="Normal"/>
    <w:uiPriority w:val="99"/>
    <w:unhideWhenUsed/>
    <w:rsid w:val="00D86527"/>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432DA-4FFB-4F87-96A5-9E638CD69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user</cp:lastModifiedBy>
  <cp:revision>2</cp:revision>
  <dcterms:created xsi:type="dcterms:W3CDTF">2020-11-20T22:05:00Z</dcterms:created>
  <dcterms:modified xsi:type="dcterms:W3CDTF">2020-11-20T22:05:00Z</dcterms:modified>
</cp:coreProperties>
</file>